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1C" w:rsidRPr="00653F10" w:rsidRDefault="00AD421C" w:rsidP="00AD421C">
      <w:pPr>
        <w:rPr>
          <w:rFonts w:ascii="Calibri" w:hAnsi="Calibri" w:cs="Arial"/>
          <w:b/>
          <w:iCs/>
          <w:szCs w:val="24"/>
        </w:rPr>
      </w:pPr>
      <w:r w:rsidRPr="00653F10">
        <w:rPr>
          <w:rFonts w:ascii="Calibri" w:hAnsi="Calibri" w:cs="Arial"/>
          <w:b/>
          <w:iCs/>
          <w:szCs w:val="24"/>
        </w:rPr>
        <w:t>Protokoll</w:t>
      </w:r>
      <w:bookmarkStart w:id="0" w:name="_GoBack"/>
      <w:bookmarkEnd w:id="0"/>
      <w:r w:rsidRPr="00653F10">
        <w:rPr>
          <w:rFonts w:ascii="Calibri" w:hAnsi="Calibri" w:cs="Arial"/>
          <w:b/>
          <w:i/>
          <w:szCs w:val="24"/>
        </w:rPr>
        <w:t xml:space="preserve"> </w:t>
      </w:r>
      <w:r>
        <w:rPr>
          <w:rFonts w:ascii="Calibri" w:hAnsi="Calibri" w:cs="Arial"/>
          <w:b/>
          <w:iCs/>
          <w:szCs w:val="24"/>
        </w:rPr>
        <w:t>der PGR-Sitzung der Pfarrei…</w:t>
      </w:r>
    </w:p>
    <w:p w:rsidR="00292390" w:rsidRDefault="00292390">
      <w:pPr>
        <w:ind w:firstLine="6"/>
        <w:rPr>
          <w:rFonts w:ascii="Calibri" w:hAnsi="Calibri" w:cs="Arial"/>
        </w:rPr>
      </w:pPr>
    </w:p>
    <w:tbl>
      <w:tblPr>
        <w:tblW w:w="10206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7"/>
        <w:gridCol w:w="1135"/>
        <w:gridCol w:w="722"/>
        <w:gridCol w:w="669"/>
        <w:gridCol w:w="1778"/>
        <w:gridCol w:w="942"/>
        <w:gridCol w:w="2693"/>
      </w:tblGrid>
      <w:tr w:rsidR="00292390" w:rsidRPr="00653F10" w:rsidTr="00AD421C">
        <w:tc>
          <w:tcPr>
            <w:tcW w:w="75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92390" w:rsidRPr="00653F10" w:rsidRDefault="00AD421C" w:rsidP="00AD421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XX. Sitzung der 13. Amtszeit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92390" w:rsidRPr="00653F10" w:rsidRDefault="00292390">
            <w:pPr>
              <w:ind w:left="1416"/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Seite:</w:t>
            </w: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am: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in: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390" w:rsidRPr="00653F10" w:rsidRDefault="00292390" w:rsidP="00AD421C">
            <w:pPr>
              <w:ind w:left="949" w:right="72" w:firstLine="43"/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Beginn: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390" w:rsidRPr="00653F10" w:rsidRDefault="00292390" w:rsidP="00AD421C">
            <w:pPr>
              <w:ind w:left="497"/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Ende:</w:t>
            </w: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b/>
                <w:bCs/>
                <w:szCs w:val="24"/>
                <w:u w:val="single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  <w:u w:val="single"/>
              </w:rPr>
              <w:t>Anwesend: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2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2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</w:rPr>
              <w:t>Gäste</w:t>
            </w:r>
            <w:r w:rsidRPr="00653F1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</w:rPr>
              <w:t>Entschuldigt</w:t>
            </w:r>
            <w:r w:rsidRPr="00653F10">
              <w:rPr>
                <w:rFonts w:ascii="Calibri" w:hAnsi="Calibri" w:cs="Arial"/>
                <w:szCs w:val="24"/>
              </w:rPr>
              <w:t>:</w:t>
            </w: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19"/>
              <w:rPr>
                <w:rFonts w:ascii="Calibri" w:hAnsi="Calibri" w:cs="Arial"/>
                <w:szCs w:val="24"/>
              </w:rPr>
            </w:pPr>
          </w:p>
        </w:tc>
        <w:tc>
          <w:tcPr>
            <w:tcW w:w="6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662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AD421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</w:rPr>
              <w:t>Geistliche Besinnung/Gebet:</w:t>
            </w:r>
          </w:p>
        </w:tc>
      </w:tr>
    </w:tbl>
    <w:p w:rsidR="00292390" w:rsidRPr="00653F10" w:rsidRDefault="00292390">
      <w:pPr>
        <w:rPr>
          <w:rFonts w:ascii="Calibri" w:hAnsi="Calibri" w:cs="Arial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292390" w:rsidRPr="00653F10" w:rsidTr="00AD421C">
        <w:trPr>
          <w:trHeight w:hRule="exact" w:val="3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Nächste Sitzung:</w:t>
            </w:r>
          </w:p>
        </w:tc>
        <w:tc>
          <w:tcPr>
            <w:tcW w:w="3118" w:type="dxa"/>
            <w:tcBorders>
              <w:left w:val="nil"/>
              <w:bottom w:val="single" w:sz="6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Zeit:</w:t>
            </w:r>
          </w:p>
        </w:tc>
      </w:tr>
      <w:tr w:rsidR="00292390" w:rsidRPr="00653F10" w:rsidTr="00AD421C">
        <w:trPr>
          <w:trHeight w:hRule="exact" w:val="340"/>
        </w:trPr>
        <w:tc>
          <w:tcPr>
            <w:tcW w:w="10206" w:type="dxa"/>
            <w:gridSpan w:val="2"/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Geistliche Besinnung/Gebet:</w:t>
            </w:r>
          </w:p>
        </w:tc>
      </w:tr>
    </w:tbl>
    <w:p w:rsidR="00292390" w:rsidRPr="00653F10" w:rsidRDefault="00292390">
      <w:pPr>
        <w:rPr>
          <w:rFonts w:ascii="Calibri" w:hAnsi="Calibri" w:cs="Arial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842"/>
        <w:gridCol w:w="1134"/>
      </w:tblGrid>
      <w:tr w:rsidR="00292390" w:rsidRPr="00653F10" w:rsidTr="00AD421C">
        <w:tc>
          <w:tcPr>
            <w:tcW w:w="567" w:type="dxa"/>
          </w:tcPr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>TOP</w:t>
            </w: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663" w:type="dxa"/>
          </w:tcPr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 xml:space="preserve">Thema  </w:t>
            </w:r>
          </w:p>
          <w:p w:rsidR="00292390" w:rsidRPr="003E7BB6" w:rsidRDefault="00292390">
            <w:pPr>
              <w:rPr>
                <w:rFonts w:ascii="Calibri" w:hAnsi="Calibri" w:cs="Arial"/>
                <w:i/>
                <w:szCs w:val="24"/>
              </w:rPr>
            </w:pPr>
            <w:r w:rsidRPr="003E7BB6">
              <w:rPr>
                <w:rFonts w:ascii="Calibri" w:hAnsi="Calibri" w:cs="Arial"/>
                <w:i/>
                <w:szCs w:val="24"/>
              </w:rPr>
              <w:t>(in der TO vermerken, ob es sich um eine Information, Beratung, Vereinbarung oder um einen Beschluss handelt)</w:t>
            </w:r>
          </w:p>
          <w:p w:rsidR="007C07B3" w:rsidRPr="00653F10" w:rsidRDefault="007C07B3">
            <w:pPr>
              <w:rPr>
                <w:rFonts w:ascii="Calibri" w:hAnsi="Calibri" w:cs="Arial"/>
                <w:b/>
                <w:szCs w:val="24"/>
              </w:rPr>
            </w:pPr>
            <w:r w:rsidRPr="003E7BB6">
              <w:rPr>
                <w:rFonts w:ascii="Calibri" w:hAnsi="Calibri" w:cs="Arial"/>
                <w:i/>
                <w:szCs w:val="24"/>
              </w:rPr>
              <w:t>(Bei Beschlüssen die Beschlusslage und Abstimmungsergebnis gemäß Statut angeben.)</w:t>
            </w:r>
          </w:p>
        </w:tc>
        <w:tc>
          <w:tcPr>
            <w:tcW w:w="1842" w:type="dxa"/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>Wird erledigt von:</w:t>
            </w:r>
          </w:p>
        </w:tc>
        <w:tc>
          <w:tcPr>
            <w:tcW w:w="1134" w:type="dxa"/>
          </w:tcPr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>bis am:</w:t>
            </w:r>
          </w:p>
        </w:tc>
      </w:tr>
    </w:tbl>
    <w:p w:rsidR="00292390" w:rsidRDefault="00292390" w:rsidP="007C07B3"/>
    <w:p w:rsidR="00AD421C" w:rsidRPr="00AD421C" w:rsidRDefault="00AD421C" w:rsidP="007C07B3">
      <w:pPr>
        <w:rPr>
          <w:rFonts w:asciiTheme="minorHAnsi" w:hAnsiTheme="minorHAnsi"/>
        </w:rPr>
      </w:pPr>
      <w:r w:rsidRPr="00AD421C">
        <w:rPr>
          <w:rFonts w:asciiTheme="minorHAnsi" w:hAnsiTheme="minorHAnsi"/>
        </w:rPr>
        <w:t>Stadt, den XX.Monat 20XX</w:t>
      </w:r>
    </w:p>
    <w:p w:rsidR="00AD421C" w:rsidRPr="00AD421C" w:rsidRDefault="00AD421C" w:rsidP="007C07B3">
      <w:pPr>
        <w:rPr>
          <w:rFonts w:asciiTheme="minorHAnsi" w:hAnsiTheme="minorHAnsi"/>
        </w:rPr>
      </w:pPr>
      <w:r w:rsidRPr="00AD421C">
        <w:rPr>
          <w:rFonts w:asciiTheme="minorHAnsi" w:hAnsiTheme="minorHAnsi"/>
        </w:rPr>
        <w:t>Für das Protokoll</w:t>
      </w:r>
    </w:p>
    <w:p w:rsidR="00AD421C" w:rsidRPr="00AD421C" w:rsidRDefault="00AD421C" w:rsidP="007C07B3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sectPr w:rsidR="00AD421C" w:rsidRPr="00AD421C" w:rsidSect="007C07B3">
      <w:pgSz w:w="11907" w:h="16840" w:code="9"/>
      <w:pgMar w:top="567" w:right="1134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3C" w:rsidRDefault="00EF4C3C">
      <w:r>
        <w:separator/>
      </w:r>
    </w:p>
  </w:endnote>
  <w:endnote w:type="continuationSeparator" w:id="0">
    <w:p w:rsidR="00EF4C3C" w:rsidRDefault="00E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3C" w:rsidRDefault="00EF4C3C">
      <w:r>
        <w:separator/>
      </w:r>
    </w:p>
  </w:footnote>
  <w:footnote w:type="continuationSeparator" w:id="0">
    <w:p w:rsidR="00EF4C3C" w:rsidRDefault="00EF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16D4C"/>
    <w:multiLevelType w:val="hybridMultilevel"/>
    <w:tmpl w:val="9824085A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5F"/>
    <w:multiLevelType w:val="hybridMultilevel"/>
    <w:tmpl w:val="23165B58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6A"/>
    <w:rsid w:val="001652EF"/>
    <w:rsid w:val="00292390"/>
    <w:rsid w:val="00335AE7"/>
    <w:rsid w:val="003E7BB6"/>
    <w:rsid w:val="00445A6A"/>
    <w:rsid w:val="00653F10"/>
    <w:rsid w:val="00675E63"/>
    <w:rsid w:val="007C07B3"/>
    <w:rsid w:val="00856F86"/>
    <w:rsid w:val="00957BD5"/>
    <w:rsid w:val="00AD421C"/>
    <w:rsid w:val="00BB0A86"/>
    <w:rsid w:val="00BC3C45"/>
    <w:rsid w:val="00EB626E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DAE43AC4-432D-44D3-AFA0-5B0DC9D7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Vorbereitung von Sitzungen, Konferenzen, Besprechungen</vt:lpstr>
    </vt:vector>
  </TitlesOfParts>
  <Company>BO Mainz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von Sitzungen, Konferenzen, Besprechungen</dc:title>
  <dc:subject/>
  <dc:creator>Fr. Gomes</dc:creator>
  <cp:keywords/>
  <cp:lastModifiedBy>Breunig, Judith</cp:lastModifiedBy>
  <cp:revision>3</cp:revision>
  <cp:lastPrinted>2008-02-18T13:28:00Z</cp:lastPrinted>
  <dcterms:created xsi:type="dcterms:W3CDTF">2018-04-25T13:19:00Z</dcterms:created>
  <dcterms:modified xsi:type="dcterms:W3CDTF">2018-05-17T14:40:00Z</dcterms:modified>
</cp:coreProperties>
</file>