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9B" w:rsidRDefault="001C7DD4" w:rsidP="001C7DD4">
      <w:pPr>
        <w:shd w:val="clear" w:color="auto" w:fill="FFFFFF" w:themeFill="background1"/>
        <w:spacing w:after="400" w:line="339" w:lineRule="exact"/>
        <w:textAlignment w:val="baseline"/>
        <w:rPr>
          <w:rFonts w:ascii="Calibri" w:eastAsia="Calibri" w:hAnsi="Calibri"/>
          <w:b/>
          <w:color w:val="000000"/>
          <w:sz w:val="32"/>
          <w:lang w:val="de-DE"/>
        </w:rPr>
      </w:pPr>
      <w:r>
        <w:rPr>
          <w:rFonts w:ascii="Calibri" w:eastAsia="Calibri" w:hAnsi="Calibri"/>
          <w:b/>
          <w:color w:val="000000"/>
          <w:sz w:val="32"/>
          <w:lang w:val="de-DE"/>
        </w:rPr>
        <w:t>Vorbereitung von PGR-Sitzungen</w:t>
      </w:r>
    </w:p>
    <w:p w:rsidR="00A8609B" w:rsidRDefault="0001125A">
      <w:pPr>
        <w:spacing w:before="17" w:line="235" w:lineRule="exact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>Vorbereitung im Vorstand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83" w:line="254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Welche Themen / Inhalte / Ziele?</w:t>
      </w:r>
    </w:p>
    <w:p w:rsidR="00A8609B" w:rsidRDefault="0001125A">
      <w:pPr>
        <w:spacing w:before="70" w:line="253" w:lineRule="exact"/>
        <w:ind w:left="792"/>
        <w:textAlignment w:val="baseline"/>
        <w:rPr>
          <w:rFonts w:ascii="Calibri" w:eastAsia="Calibri" w:hAnsi="Calibri"/>
          <w:color w:val="000000"/>
          <w:sz w:val="19"/>
          <w:lang w:val="de-DE"/>
        </w:rPr>
      </w:pPr>
      <w:r>
        <w:rPr>
          <w:rFonts w:ascii="Calibri" w:eastAsia="Calibri" w:hAnsi="Calibri"/>
          <w:color w:val="000000"/>
          <w:sz w:val="19"/>
          <w:lang w:val="de-DE"/>
        </w:rPr>
        <w:t xml:space="preserve">- </w:t>
      </w:r>
      <w:r>
        <w:rPr>
          <w:rFonts w:ascii="Calibri" w:eastAsia="Calibri" w:hAnsi="Calibri"/>
          <w:color w:val="000000"/>
          <w:lang w:val="de-DE"/>
        </w:rPr>
        <w:t xml:space="preserve">Was wollen wir erreichen, was sind unsere </w:t>
      </w:r>
      <w:r>
        <w:rPr>
          <w:rFonts w:ascii="Calibri" w:eastAsia="Calibri" w:hAnsi="Calibri"/>
          <w:b/>
          <w:color w:val="000000"/>
          <w:lang w:val="de-DE"/>
        </w:rPr>
        <w:t>Ziele</w:t>
      </w:r>
      <w:r>
        <w:rPr>
          <w:rFonts w:ascii="Calibri" w:eastAsia="Calibri" w:hAnsi="Calibri"/>
          <w:color w:val="000000"/>
          <w:lang w:val="de-DE"/>
        </w:rPr>
        <w:t>?</w:t>
      </w:r>
    </w:p>
    <w:p w:rsidR="00A8609B" w:rsidRDefault="0001125A">
      <w:pPr>
        <w:spacing w:before="55" w:line="253" w:lineRule="exact"/>
        <w:ind w:left="792"/>
        <w:textAlignment w:val="baseline"/>
        <w:rPr>
          <w:rFonts w:ascii="Calibri" w:eastAsia="Calibri" w:hAnsi="Calibri"/>
          <w:color w:val="000000"/>
          <w:sz w:val="19"/>
          <w:lang w:val="de-DE"/>
        </w:rPr>
      </w:pPr>
      <w:r>
        <w:rPr>
          <w:rFonts w:ascii="Calibri" w:eastAsia="Calibri" w:hAnsi="Calibri"/>
          <w:color w:val="000000"/>
          <w:sz w:val="19"/>
          <w:lang w:val="de-DE"/>
        </w:rPr>
        <w:t xml:space="preserve">- </w:t>
      </w:r>
      <w:r>
        <w:rPr>
          <w:rFonts w:ascii="Calibri" w:eastAsia="Calibri" w:hAnsi="Calibri"/>
          <w:color w:val="000000"/>
          <w:lang w:val="de-DE"/>
        </w:rPr>
        <w:t xml:space="preserve">Was liegt in der Luft, welche </w:t>
      </w:r>
      <w:r>
        <w:rPr>
          <w:rFonts w:ascii="Calibri" w:eastAsia="Calibri" w:hAnsi="Calibri"/>
          <w:b/>
          <w:color w:val="000000"/>
          <w:lang w:val="de-DE"/>
        </w:rPr>
        <w:t xml:space="preserve">aktuellen Themen </w:t>
      </w:r>
      <w:r>
        <w:rPr>
          <w:rFonts w:ascii="Calibri" w:eastAsia="Calibri" w:hAnsi="Calibri"/>
          <w:color w:val="000000"/>
          <w:lang w:val="de-DE"/>
        </w:rPr>
        <w:t>gibt es?</w:t>
      </w:r>
    </w:p>
    <w:p w:rsidR="00A8609B" w:rsidRDefault="0001125A">
      <w:pPr>
        <w:spacing w:before="54" w:line="253" w:lineRule="exact"/>
        <w:ind w:left="792"/>
        <w:textAlignment w:val="baseline"/>
        <w:rPr>
          <w:rFonts w:ascii="Calibri" w:eastAsia="Calibri" w:hAnsi="Calibri"/>
          <w:color w:val="000000"/>
          <w:sz w:val="19"/>
          <w:lang w:val="de-DE"/>
        </w:rPr>
      </w:pPr>
      <w:r>
        <w:rPr>
          <w:rFonts w:ascii="Calibri" w:eastAsia="Calibri" w:hAnsi="Calibri"/>
          <w:color w:val="000000"/>
          <w:sz w:val="19"/>
          <w:lang w:val="de-DE"/>
        </w:rPr>
        <w:t xml:space="preserve">- </w:t>
      </w:r>
      <w:r>
        <w:rPr>
          <w:rFonts w:ascii="Calibri" w:eastAsia="Calibri" w:hAnsi="Calibri"/>
          <w:color w:val="000000"/>
          <w:lang w:val="de-DE"/>
        </w:rPr>
        <w:t xml:space="preserve">Was bietet sich vom </w:t>
      </w:r>
      <w:r>
        <w:rPr>
          <w:rFonts w:ascii="Calibri" w:eastAsia="Calibri" w:hAnsi="Calibri"/>
          <w:b/>
          <w:color w:val="000000"/>
          <w:lang w:val="de-DE"/>
        </w:rPr>
        <w:t xml:space="preserve">Kirchenjahr </w:t>
      </w:r>
      <w:r>
        <w:rPr>
          <w:rFonts w:ascii="Calibri" w:eastAsia="Calibri" w:hAnsi="Calibri"/>
          <w:color w:val="000000"/>
          <w:lang w:val="de-DE"/>
        </w:rPr>
        <w:t>her an (Jahreskalender)?</w:t>
      </w:r>
    </w:p>
    <w:p w:rsidR="00A8609B" w:rsidRDefault="0001125A">
      <w:pPr>
        <w:spacing w:before="59" w:line="253" w:lineRule="exact"/>
        <w:ind w:left="792"/>
        <w:textAlignment w:val="baseline"/>
        <w:rPr>
          <w:rFonts w:ascii="Calibri" w:eastAsia="Calibri" w:hAnsi="Calibri"/>
          <w:color w:val="000000"/>
          <w:sz w:val="19"/>
          <w:lang w:val="de-DE"/>
        </w:rPr>
      </w:pPr>
      <w:r>
        <w:rPr>
          <w:rFonts w:ascii="Calibri" w:eastAsia="Calibri" w:hAnsi="Calibri"/>
          <w:color w:val="000000"/>
          <w:sz w:val="19"/>
          <w:lang w:val="de-DE"/>
        </w:rPr>
        <w:t xml:space="preserve">- </w:t>
      </w:r>
      <w:r>
        <w:rPr>
          <w:rFonts w:ascii="Calibri" w:eastAsia="Calibri" w:hAnsi="Calibri"/>
          <w:color w:val="000000"/>
          <w:lang w:val="de-DE"/>
        </w:rPr>
        <w:t xml:space="preserve">Was </w:t>
      </w:r>
      <w:r>
        <w:rPr>
          <w:rFonts w:ascii="Calibri" w:eastAsia="Calibri" w:hAnsi="Calibri"/>
          <w:b/>
          <w:color w:val="000000"/>
          <w:lang w:val="de-DE"/>
        </w:rPr>
        <w:t xml:space="preserve">muss / soll </w:t>
      </w:r>
      <w:r>
        <w:rPr>
          <w:rFonts w:ascii="Calibri" w:eastAsia="Calibri" w:hAnsi="Calibri"/>
          <w:color w:val="000000"/>
          <w:lang w:val="de-DE"/>
        </w:rPr>
        <w:t>besprochen werden?</w:t>
      </w:r>
    </w:p>
    <w:p w:rsidR="00A8609B" w:rsidRDefault="0001125A">
      <w:pPr>
        <w:spacing w:before="54" w:line="253" w:lineRule="exact"/>
        <w:ind w:left="792"/>
        <w:textAlignment w:val="baseline"/>
        <w:rPr>
          <w:rFonts w:ascii="Calibri" w:eastAsia="Calibri" w:hAnsi="Calibri"/>
          <w:color w:val="000000"/>
          <w:sz w:val="19"/>
          <w:lang w:val="de-DE"/>
        </w:rPr>
      </w:pPr>
      <w:r>
        <w:rPr>
          <w:rFonts w:ascii="Calibri" w:eastAsia="Calibri" w:hAnsi="Calibri"/>
          <w:color w:val="000000"/>
          <w:sz w:val="19"/>
          <w:lang w:val="de-DE"/>
        </w:rPr>
        <w:t xml:space="preserve">- </w:t>
      </w:r>
      <w:r>
        <w:rPr>
          <w:rFonts w:ascii="Calibri" w:eastAsia="Calibri" w:hAnsi="Calibri"/>
          <w:color w:val="000000"/>
          <w:lang w:val="de-DE"/>
        </w:rPr>
        <w:t xml:space="preserve">Was ist von der letzten Sitzung übrig geblieben </w:t>
      </w:r>
      <w:r>
        <w:rPr>
          <w:rFonts w:ascii="Calibri" w:eastAsia="Calibri" w:hAnsi="Calibri"/>
          <w:b/>
          <w:color w:val="000000"/>
          <w:lang w:val="de-DE"/>
        </w:rPr>
        <w:t>(Reste)</w:t>
      </w:r>
      <w:r>
        <w:rPr>
          <w:rFonts w:ascii="Calibri" w:eastAsia="Calibri" w:hAnsi="Calibri"/>
          <w:color w:val="000000"/>
          <w:lang w:val="de-DE"/>
        </w:rPr>
        <w:t>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76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Welcher Sitzungsablauf bietet sich an (Methodische Durchführung)?</w:t>
      </w:r>
    </w:p>
    <w:p w:rsidR="001C7DD4" w:rsidRDefault="001C7DD4">
      <w:pPr>
        <w:numPr>
          <w:ilvl w:val="0"/>
          <w:numId w:val="1"/>
        </w:numPr>
        <w:tabs>
          <w:tab w:val="clear" w:pos="360"/>
          <w:tab w:val="left" w:pos="792"/>
        </w:tabs>
        <w:spacing w:before="76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Welches Vorstandsmitglied moderiert?</w:t>
      </w:r>
    </w:p>
    <w:p w:rsidR="001C7DD4" w:rsidRDefault="001C7DD4">
      <w:pPr>
        <w:numPr>
          <w:ilvl w:val="0"/>
          <w:numId w:val="1"/>
        </w:numPr>
        <w:tabs>
          <w:tab w:val="clear" w:pos="360"/>
          <w:tab w:val="left" w:pos="792"/>
        </w:tabs>
        <w:spacing w:before="76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Wer macht den geistlichen Impuls/die Bibelarbeit?</w:t>
      </w:r>
    </w:p>
    <w:p w:rsidR="00A8609B" w:rsidRDefault="0001125A">
      <w:pPr>
        <w:spacing w:before="292" w:line="246" w:lineRule="exact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Eine erste Tagesordnung entwerfen </w:t>
      </w:r>
      <w:r>
        <w:rPr>
          <w:rFonts w:ascii="Calibri" w:eastAsia="Calibri" w:hAnsi="Calibri"/>
          <w:color w:val="000000"/>
          <w:lang w:val="de-DE"/>
        </w:rPr>
        <w:t>(s.</w:t>
      </w:r>
      <w:r>
        <w:rPr>
          <w:rFonts w:ascii="Calibri" w:eastAsia="Calibri" w:hAnsi="Calibri"/>
          <w:color w:val="000000"/>
          <w:lang w:val="de-DE"/>
        </w:rPr>
        <w:t xml:space="preserve"> Materialien zur Tagesordnung)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59" w:line="257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 xml:space="preserve">Die </w:t>
      </w: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Themen nach Wichtigkeit </w:t>
      </w:r>
      <w:r>
        <w:rPr>
          <w:rFonts w:ascii="Calibri" w:eastAsia="Calibri" w:hAnsi="Calibri"/>
          <w:color w:val="000000"/>
          <w:spacing w:val="-1"/>
          <w:lang w:val="de-DE"/>
        </w:rPr>
        <w:t>ordnen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7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 xml:space="preserve">Einen groben </w:t>
      </w: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Zeitplan </w:t>
      </w:r>
      <w:r>
        <w:rPr>
          <w:rFonts w:ascii="Calibri" w:eastAsia="Calibri" w:hAnsi="Calibri"/>
          <w:color w:val="000000"/>
          <w:spacing w:val="-1"/>
          <w:lang w:val="de-DE"/>
        </w:rPr>
        <w:t>entwerfen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8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Welche </w:t>
      </w:r>
      <w:r>
        <w:rPr>
          <w:rFonts w:ascii="Calibri" w:eastAsia="Calibri" w:hAnsi="Calibri"/>
          <w:b/>
          <w:color w:val="000000"/>
          <w:lang w:val="de-DE"/>
        </w:rPr>
        <w:t xml:space="preserve">Methoden der Gruppenarbeit </w:t>
      </w:r>
      <w:r>
        <w:rPr>
          <w:rFonts w:ascii="Calibri" w:eastAsia="Calibri" w:hAnsi="Calibri"/>
          <w:color w:val="000000"/>
          <w:lang w:val="de-DE"/>
        </w:rPr>
        <w:t>können helfen?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Welche </w:t>
      </w:r>
      <w:r>
        <w:rPr>
          <w:rFonts w:ascii="Calibri" w:eastAsia="Calibri" w:hAnsi="Calibri"/>
          <w:b/>
          <w:color w:val="000000"/>
          <w:lang w:val="de-DE"/>
        </w:rPr>
        <w:t xml:space="preserve">Personen </w:t>
      </w:r>
      <w:r>
        <w:rPr>
          <w:rFonts w:ascii="Calibri" w:eastAsia="Calibri" w:hAnsi="Calibri"/>
          <w:color w:val="000000"/>
          <w:lang w:val="de-DE"/>
        </w:rPr>
        <w:t>sind zu benachrichtigen / einzubeziehen?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0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Welche </w:t>
      </w:r>
      <w:r>
        <w:rPr>
          <w:rFonts w:ascii="Calibri" w:eastAsia="Calibri" w:hAnsi="Calibri"/>
          <w:b/>
          <w:color w:val="000000"/>
          <w:lang w:val="de-DE"/>
        </w:rPr>
        <w:t xml:space="preserve">Hilfsmittel / Materialien / Medien </w:t>
      </w:r>
      <w:r>
        <w:rPr>
          <w:rFonts w:ascii="Calibri" w:eastAsia="Calibri" w:hAnsi="Calibri"/>
          <w:color w:val="000000"/>
          <w:lang w:val="de-DE"/>
        </w:rPr>
        <w:t>werden benötigt?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5" w:lineRule="exact"/>
        <w:ind w:left="432"/>
        <w:textAlignment w:val="baseline"/>
        <w:rPr>
          <w:rFonts w:ascii="Calibri" w:eastAsia="Calibri" w:hAnsi="Calibri"/>
          <w:color w:val="000000"/>
          <w:spacing w:val="-2"/>
          <w:lang w:val="de-DE"/>
        </w:rPr>
      </w:pPr>
      <w:r>
        <w:rPr>
          <w:rFonts w:ascii="Calibri" w:eastAsia="Calibri" w:hAnsi="Calibri"/>
          <w:color w:val="000000"/>
          <w:spacing w:val="-2"/>
          <w:lang w:val="de-DE"/>
        </w:rPr>
        <w:t xml:space="preserve">Gibt es ein </w:t>
      </w:r>
      <w:r>
        <w:rPr>
          <w:rFonts w:ascii="Calibri" w:eastAsia="Calibri" w:hAnsi="Calibri"/>
          <w:b/>
          <w:color w:val="000000"/>
          <w:spacing w:val="-2"/>
          <w:lang w:val="de-DE"/>
        </w:rPr>
        <w:t>„Bonbon“ ?</w:t>
      </w:r>
    </w:p>
    <w:p w:rsidR="00A8609B" w:rsidRDefault="0001125A">
      <w:pPr>
        <w:spacing w:before="65" w:line="245" w:lineRule="exact"/>
        <w:ind w:left="79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(Geburtstagssekt, Bild/Text zum Mitnehmen, ‚giveaway’, besondere Grüße...)</w:t>
      </w:r>
    </w:p>
    <w:p w:rsidR="00A8609B" w:rsidRDefault="0001125A">
      <w:pPr>
        <w:spacing w:before="292" w:line="245" w:lineRule="exact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Einladung </w:t>
      </w:r>
      <w:r>
        <w:rPr>
          <w:rFonts w:ascii="Calibri" w:eastAsia="Calibri" w:hAnsi="Calibri"/>
          <w:color w:val="000000"/>
          <w:lang w:val="de-DE"/>
        </w:rPr>
        <w:t>(s. Beispiel für Einladung)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7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 xml:space="preserve">Unbedingt </w:t>
      </w: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schriftlich </w:t>
      </w:r>
      <w:r>
        <w:rPr>
          <w:rFonts w:ascii="Calibri" w:eastAsia="Calibri" w:hAnsi="Calibri"/>
          <w:color w:val="000000"/>
          <w:spacing w:val="-1"/>
          <w:lang w:val="de-DE"/>
        </w:rPr>
        <w:t>einladen</w:t>
      </w:r>
      <w:r w:rsidR="001C7DD4">
        <w:rPr>
          <w:rFonts w:ascii="Calibri" w:eastAsia="Calibri" w:hAnsi="Calibri"/>
          <w:color w:val="000000"/>
          <w:spacing w:val="-1"/>
          <w:lang w:val="de-DE"/>
        </w:rPr>
        <w:t>, immer Pfarrer und PGR-Vorsitzende/r gemeinsam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8" w:lineRule="exact"/>
        <w:ind w:left="432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Termingerecht </w:t>
      </w:r>
      <w:r>
        <w:rPr>
          <w:rFonts w:ascii="Calibri" w:eastAsia="Calibri" w:hAnsi="Calibri"/>
          <w:color w:val="000000"/>
          <w:lang w:val="de-DE"/>
        </w:rPr>
        <w:t>einladen (</w:t>
      </w:r>
      <w:r w:rsidR="001C7DD4">
        <w:rPr>
          <w:rFonts w:ascii="Calibri" w:eastAsia="Calibri" w:hAnsi="Calibri"/>
          <w:color w:val="000000"/>
          <w:lang w:val="de-DE"/>
        </w:rPr>
        <w:t>ca. 10 Tage</w:t>
      </w:r>
      <w:r>
        <w:rPr>
          <w:rFonts w:ascii="Calibri" w:eastAsia="Calibri" w:hAnsi="Calibri"/>
          <w:color w:val="000000"/>
          <w:lang w:val="de-DE"/>
        </w:rPr>
        <w:t xml:space="preserve"> vorher</w:t>
      </w:r>
      <w:r w:rsidR="001C7DD4">
        <w:rPr>
          <w:rFonts w:ascii="Calibri" w:eastAsia="Calibri" w:hAnsi="Calibri"/>
          <w:color w:val="000000"/>
          <w:lang w:val="de-DE"/>
        </w:rPr>
        <w:t xml:space="preserve"> oder je nach Geschäftsordnung</w:t>
      </w:r>
      <w:r>
        <w:rPr>
          <w:rFonts w:ascii="Calibri" w:eastAsia="Calibri" w:hAnsi="Calibri"/>
          <w:color w:val="000000"/>
          <w:lang w:val="de-DE"/>
        </w:rPr>
        <w:t>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59" w:line="257" w:lineRule="exact"/>
        <w:ind w:left="432"/>
        <w:textAlignment w:val="baseline"/>
        <w:rPr>
          <w:rFonts w:ascii="Calibri" w:eastAsia="Calibri" w:hAnsi="Calibri"/>
          <w:b/>
          <w:color w:val="000000"/>
          <w:spacing w:val="-1"/>
          <w:lang w:val="de-DE"/>
        </w:rPr>
      </w:pP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Anfang, Ende und Ort </w:t>
      </w:r>
      <w:r>
        <w:rPr>
          <w:rFonts w:ascii="Calibri" w:eastAsia="Calibri" w:hAnsi="Calibri"/>
          <w:color w:val="000000"/>
          <w:spacing w:val="-1"/>
          <w:lang w:val="de-DE"/>
        </w:rPr>
        <w:t>angeben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Vorschlag zur </w:t>
      </w:r>
      <w:r>
        <w:rPr>
          <w:rFonts w:ascii="Calibri" w:eastAsia="Calibri" w:hAnsi="Calibri"/>
          <w:b/>
          <w:color w:val="000000"/>
          <w:lang w:val="de-DE"/>
        </w:rPr>
        <w:t>Tagesordnung mit Kurzangabe über das Ziel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8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Gegebenenfalls </w:t>
      </w:r>
      <w:r>
        <w:rPr>
          <w:rFonts w:ascii="Calibri" w:eastAsia="Calibri" w:hAnsi="Calibri"/>
          <w:b/>
          <w:color w:val="000000"/>
          <w:lang w:val="de-DE"/>
        </w:rPr>
        <w:t xml:space="preserve">schriftliche Vorinformationen </w:t>
      </w:r>
      <w:r>
        <w:rPr>
          <w:rFonts w:ascii="Calibri" w:eastAsia="Calibri" w:hAnsi="Calibri"/>
          <w:color w:val="000000"/>
          <w:lang w:val="de-DE"/>
        </w:rPr>
        <w:t>/ Berichte beifügen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7" w:lineRule="exact"/>
        <w:ind w:left="432"/>
        <w:textAlignment w:val="baseline"/>
        <w:rPr>
          <w:rFonts w:ascii="Calibri" w:eastAsia="Calibri" w:hAnsi="Calibri"/>
          <w:b/>
          <w:color w:val="000000"/>
          <w:spacing w:val="-1"/>
          <w:lang w:val="de-DE"/>
        </w:rPr>
      </w:pP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Protokoll </w:t>
      </w:r>
      <w:r>
        <w:rPr>
          <w:rFonts w:ascii="Calibri" w:eastAsia="Calibri" w:hAnsi="Calibri"/>
          <w:color w:val="000000"/>
          <w:spacing w:val="-1"/>
          <w:lang w:val="de-DE"/>
        </w:rPr>
        <w:t>der letzten Sitzung beifügen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0" w:line="257" w:lineRule="exact"/>
        <w:ind w:left="432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>Motivieren</w:t>
      </w:r>
      <w:r>
        <w:rPr>
          <w:rFonts w:ascii="Calibri" w:eastAsia="Calibri" w:hAnsi="Calibri"/>
          <w:color w:val="000000"/>
          <w:lang w:val="de-DE"/>
        </w:rPr>
        <w:t>: Jedem/r vermitteln: Sie sind wichtig!</w:t>
      </w:r>
    </w:p>
    <w:p w:rsidR="00A8609B" w:rsidRDefault="0001125A">
      <w:pPr>
        <w:spacing w:before="302" w:line="233" w:lineRule="exact"/>
        <w:textAlignment w:val="baseline"/>
        <w:rPr>
          <w:rFonts w:ascii="Calibri" w:eastAsia="Calibri" w:hAnsi="Calibri"/>
          <w:b/>
          <w:color w:val="000000"/>
          <w:spacing w:val="-3"/>
          <w:lang w:val="de-DE"/>
        </w:rPr>
      </w:pPr>
      <w:r>
        <w:rPr>
          <w:rFonts w:ascii="Calibri" w:eastAsia="Calibri" w:hAnsi="Calibri"/>
          <w:b/>
          <w:color w:val="000000"/>
          <w:spacing w:val="-3"/>
          <w:lang w:val="de-DE"/>
        </w:rPr>
        <w:t>Rahmen</w:t>
      </w:r>
    </w:p>
    <w:p w:rsidR="00A8609B" w:rsidRDefault="0001125A">
      <w:pPr>
        <w:spacing w:before="26" w:line="245" w:lineRule="exact"/>
        <w:textAlignment w:val="baseline"/>
        <w:rPr>
          <w:rFonts w:ascii="Calibri" w:eastAsia="Calibri" w:hAnsi="Calibri"/>
          <w:i/>
          <w:color w:val="000000"/>
          <w:lang w:val="de-DE"/>
        </w:rPr>
      </w:pPr>
      <w:r>
        <w:rPr>
          <w:rFonts w:ascii="Calibri" w:eastAsia="Calibri" w:hAnsi="Calibri"/>
          <w:i/>
          <w:color w:val="000000"/>
          <w:lang w:val="de-DE"/>
        </w:rPr>
        <w:t xml:space="preserve">„Ich fühle mich hier wohl!“ </w:t>
      </w:r>
      <w:r>
        <w:rPr>
          <w:rFonts w:ascii="Calibri" w:eastAsia="Calibri" w:hAnsi="Calibri"/>
          <w:color w:val="000000"/>
          <w:lang w:val="de-DE"/>
        </w:rPr>
        <w:t>ist der Eindruck, der beim Betreten des Sitzungsraumes entstehen soll. Denn nur</w:t>
      </w:r>
    </w:p>
    <w:p w:rsidR="00A8609B" w:rsidRDefault="0001125A">
      <w:pPr>
        <w:spacing w:before="24" w:line="245" w:lineRule="exact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wer nicht friert, nicht durstig ist und genug Licht zum Lesen hat, kann auch gute Sitzungsergebnisse erzielen.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4" w:lineRule="exact"/>
        <w:ind w:left="432"/>
        <w:textAlignment w:val="baseline"/>
        <w:rPr>
          <w:rFonts w:ascii="Calibri" w:eastAsia="Calibri" w:hAnsi="Calibri"/>
          <w:color w:val="000000"/>
          <w:spacing w:val="-2"/>
          <w:lang w:val="de-DE"/>
        </w:rPr>
      </w:pPr>
      <w:r>
        <w:rPr>
          <w:rFonts w:ascii="Calibri" w:eastAsia="Calibri" w:hAnsi="Calibri"/>
          <w:color w:val="000000"/>
          <w:spacing w:val="-2"/>
          <w:lang w:val="de-DE"/>
        </w:rPr>
        <w:t>Blumen, Kerze ...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7" w:line="257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Ausreichend Beleuchtung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0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Ausreichend Platz am Ti</w:t>
      </w:r>
      <w:r>
        <w:rPr>
          <w:rFonts w:ascii="Calibri" w:eastAsia="Calibri" w:hAnsi="Calibri"/>
          <w:color w:val="000000"/>
          <w:lang w:val="de-DE"/>
        </w:rPr>
        <w:t>sch für jede/n Teilnehmer/in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4" w:lineRule="exact"/>
        <w:ind w:left="432"/>
        <w:textAlignment w:val="baseline"/>
        <w:rPr>
          <w:rFonts w:ascii="Calibri" w:eastAsia="Calibri" w:hAnsi="Calibri"/>
          <w:color w:val="000000"/>
          <w:spacing w:val="-5"/>
          <w:lang w:val="de-DE"/>
        </w:rPr>
      </w:pPr>
      <w:r>
        <w:rPr>
          <w:rFonts w:ascii="Calibri" w:eastAsia="Calibri" w:hAnsi="Calibri"/>
          <w:color w:val="000000"/>
          <w:spacing w:val="-5"/>
          <w:lang w:val="de-DE"/>
        </w:rPr>
        <w:t>Getränke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7" w:line="257" w:lineRule="exact"/>
        <w:ind w:left="432"/>
        <w:textAlignment w:val="baseline"/>
        <w:rPr>
          <w:rFonts w:ascii="Calibri" w:eastAsia="Calibri" w:hAnsi="Calibri"/>
          <w:color w:val="000000"/>
          <w:spacing w:val="-3"/>
          <w:lang w:val="de-DE"/>
        </w:rPr>
      </w:pPr>
      <w:r>
        <w:rPr>
          <w:rFonts w:ascii="Calibri" w:eastAsia="Calibri" w:hAnsi="Calibri"/>
          <w:color w:val="000000"/>
          <w:spacing w:val="-3"/>
          <w:lang w:val="de-DE"/>
        </w:rPr>
        <w:t>Bequeme Stühle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0" w:line="257" w:lineRule="exact"/>
        <w:ind w:left="432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Ausreichend Belüftung und angenehme Raumtemperatur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5" w:line="257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Geeignete Sitzordnung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64" w:line="254" w:lineRule="exact"/>
        <w:ind w:left="43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Öffentlichkeit einbeziehen</w:t>
      </w:r>
    </w:p>
    <w:p w:rsidR="00A8609B" w:rsidRDefault="00A8609B">
      <w:pPr>
        <w:sectPr w:rsidR="00A8609B">
          <w:pgSz w:w="11904" w:h="16843"/>
          <w:pgMar w:top="800" w:right="1040" w:bottom="787" w:left="1104" w:header="720" w:footer="720" w:gutter="0"/>
          <w:cols w:space="720"/>
        </w:sectPr>
      </w:pPr>
    </w:p>
    <w:p w:rsidR="00A8609B" w:rsidRDefault="0001125A" w:rsidP="00466322">
      <w:pPr>
        <w:shd w:val="clear" w:color="auto" w:fill="FFFFFF" w:themeFill="background1"/>
        <w:spacing w:after="18" w:line="339" w:lineRule="exact"/>
        <w:ind w:left="72"/>
        <w:textAlignment w:val="baseline"/>
        <w:rPr>
          <w:rFonts w:ascii="Calibri" w:eastAsia="Calibri" w:hAnsi="Calibri"/>
          <w:b/>
          <w:color w:val="000000"/>
          <w:sz w:val="32"/>
          <w:lang w:val="de-DE"/>
        </w:rPr>
      </w:pPr>
      <w:r>
        <w:rPr>
          <w:rFonts w:ascii="Calibri" w:eastAsia="Calibri" w:hAnsi="Calibri"/>
          <w:b/>
          <w:color w:val="000000"/>
          <w:sz w:val="32"/>
          <w:lang w:val="de-DE"/>
        </w:rPr>
        <w:lastRenderedPageBreak/>
        <w:t>Ablauf der Sitzung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7" w:line="266" w:lineRule="exact"/>
        <w:ind w:left="792" w:hanging="360"/>
        <w:textAlignment w:val="baseline"/>
        <w:rPr>
          <w:rFonts w:ascii="Calibri" w:eastAsia="Calibri" w:hAnsi="Calibri"/>
          <w:color w:val="000000"/>
          <w:spacing w:val="-3"/>
          <w:lang w:val="de-DE"/>
        </w:rPr>
      </w:pPr>
      <w:r>
        <w:rPr>
          <w:rFonts w:ascii="Calibri" w:eastAsia="Calibri" w:hAnsi="Calibri"/>
          <w:color w:val="000000"/>
          <w:spacing w:val="-3"/>
          <w:lang w:val="de-DE"/>
        </w:rPr>
        <w:t xml:space="preserve">Für eine </w:t>
      </w:r>
      <w:r>
        <w:rPr>
          <w:rFonts w:ascii="Calibri" w:eastAsia="Calibri" w:hAnsi="Calibri"/>
          <w:b/>
          <w:color w:val="000000"/>
          <w:spacing w:val="-3"/>
          <w:lang w:val="de-DE"/>
        </w:rPr>
        <w:t xml:space="preserve">angenehme, anregende Atmosphäre </w:t>
      </w:r>
      <w:r>
        <w:rPr>
          <w:rFonts w:ascii="Calibri" w:eastAsia="Calibri" w:hAnsi="Calibri"/>
          <w:color w:val="000000"/>
          <w:spacing w:val="-3"/>
          <w:lang w:val="de-DE"/>
        </w:rPr>
        <w:t>sorgen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76" w:line="248" w:lineRule="exact"/>
        <w:ind w:left="792" w:hanging="360"/>
        <w:textAlignment w:val="baseline"/>
        <w:rPr>
          <w:rFonts w:ascii="Calibri" w:eastAsia="Calibri" w:hAnsi="Calibri"/>
          <w:b/>
          <w:color w:val="000000"/>
          <w:spacing w:val="-1"/>
          <w:lang w:val="de-DE"/>
        </w:rPr>
      </w:pPr>
      <w:r>
        <w:rPr>
          <w:rFonts w:ascii="Calibri" w:eastAsia="Calibri" w:hAnsi="Calibri"/>
          <w:b/>
          <w:color w:val="000000"/>
          <w:spacing w:val="-1"/>
          <w:lang w:val="de-DE"/>
        </w:rPr>
        <w:t>Pünktlich beginnen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71" w:line="247" w:lineRule="exact"/>
        <w:ind w:lef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>Meditation, Besinnung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9" w:line="266" w:lineRule="exact"/>
        <w:ind w:left="792" w:right="216" w:hanging="360"/>
        <w:textAlignment w:val="baseline"/>
        <w:rPr>
          <w:rFonts w:ascii="Calibri" w:eastAsia="Calibri" w:hAnsi="Calibri"/>
          <w:color w:val="000000"/>
          <w:spacing w:val="-2"/>
          <w:lang w:val="de-DE"/>
        </w:rPr>
      </w:pPr>
      <w:r>
        <w:rPr>
          <w:rFonts w:ascii="Calibri" w:eastAsia="Calibri" w:hAnsi="Calibri"/>
          <w:color w:val="000000"/>
          <w:spacing w:val="-2"/>
          <w:lang w:val="de-DE"/>
        </w:rPr>
        <w:t>Tagesordnung gemeinsam beschließen (</w:t>
      </w:r>
      <w:r>
        <w:rPr>
          <w:rFonts w:ascii="Calibri" w:eastAsia="Calibri" w:hAnsi="Calibri"/>
          <w:b/>
          <w:color w:val="000000"/>
          <w:spacing w:val="-2"/>
          <w:lang w:val="de-DE"/>
        </w:rPr>
        <w:t>Prioritäten setzen und Zeitrahmen vereinbaren</w:t>
      </w:r>
      <w:r>
        <w:rPr>
          <w:rFonts w:ascii="Calibri" w:eastAsia="Calibri" w:hAnsi="Calibri"/>
          <w:color w:val="000000"/>
          <w:spacing w:val="-2"/>
          <w:lang w:val="de-DE"/>
        </w:rPr>
        <w:t>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6" w:line="266" w:lineRule="exact"/>
        <w:ind w:left="792" w:right="1584" w:hanging="360"/>
        <w:textAlignment w:val="baseline"/>
        <w:rPr>
          <w:rFonts w:ascii="Calibri" w:eastAsia="Calibri" w:hAnsi="Calibri"/>
          <w:b/>
          <w:color w:val="000000"/>
          <w:spacing w:val="-1"/>
          <w:lang w:val="de-DE"/>
        </w:rPr>
      </w:pPr>
      <w:r>
        <w:rPr>
          <w:rFonts w:ascii="Calibri" w:eastAsia="Calibri" w:hAnsi="Calibri"/>
          <w:b/>
          <w:color w:val="000000"/>
          <w:spacing w:val="-1"/>
          <w:lang w:val="de-DE"/>
        </w:rPr>
        <w:t xml:space="preserve">Aufgabenverteilung für die Sitzung </w:t>
      </w:r>
      <w:bookmarkStart w:id="0" w:name="_GoBack"/>
      <w:bookmarkEnd w:id="0"/>
      <w:r>
        <w:rPr>
          <w:rFonts w:ascii="Calibri" w:eastAsia="Calibri" w:hAnsi="Calibri"/>
          <w:color w:val="000000"/>
          <w:spacing w:val="-1"/>
          <w:lang w:val="de-DE"/>
        </w:rPr>
        <w:t>(Leitung / Moderation, Protokoll...)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5" w:line="266" w:lineRule="exact"/>
        <w:ind w:left="792" w:righ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Protokoll nachlesen </w:t>
      </w:r>
      <w:r>
        <w:rPr>
          <w:rFonts w:ascii="Calibri" w:eastAsia="Calibri" w:hAnsi="Calibri"/>
          <w:color w:val="000000"/>
          <w:lang w:val="de-DE"/>
        </w:rPr>
        <w:t>(vollständig, Beschlüsse umgesetzt?) und genehmigen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76" w:line="246" w:lineRule="exact"/>
        <w:ind w:lef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>Thematische Arbeit</w:t>
      </w:r>
    </w:p>
    <w:p w:rsidR="00A8609B" w:rsidRDefault="0001125A">
      <w:pPr>
        <w:spacing w:before="4" w:line="266" w:lineRule="exact"/>
        <w:ind w:left="792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(entlang der Tagesordnung)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3" w:line="266" w:lineRule="exact"/>
        <w:ind w:lef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Zusammenfassung </w:t>
      </w:r>
      <w:r>
        <w:rPr>
          <w:rFonts w:ascii="Calibri" w:eastAsia="Calibri" w:hAnsi="Calibri"/>
          <w:color w:val="000000"/>
          <w:lang w:val="de-DE"/>
        </w:rPr>
        <w:t>der Ergebnisse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2" w:line="266" w:lineRule="exact"/>
        <w:ind w:left="792" w:hanging="360"/>
        <w:textAlignment w:val="baseline"/>
        <w:rPr>
          <w:rFonts w:ascii="Calibri" w:eastAsia="Calibri" w:hAnsi="Calibri"/>
          <w:b/>
          <w:color w:val="000000"/>
          <w:spacing w:val="-3"/>
          <w:lang w:val="de-DE"/>
        </w:rPr>
      </w:pPr>
      <w:r>
        <w:rPr>
          <w:rFonts w:ascii="Calibri" w:eastAsia="Calibri" w:hAnsi="Calibri"/>
          <w:b/>
          <w:color w:val="000000"/>
          <w:spacing w:val="-3"/>
          <w:lang w:val="de-DE"/>
        </w:rPr>
        <w:t xml:space="preserve">Maßnahmen beschließen </w:t>
      </w:r>
      <w:r>
        <w:rPr>
          <w:rFonts w:ascii="Calibri" w:eastAsia="Calibri" w:hAnsi="Calibri"/>
          <w:color w:val="000000"/>
          <w:spacing w:val="-3"/>
          <w:lang w:val="de-DE"/>
        </w:rPr>
        <w:t>und Aufgaben verteilen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7" w:line="266" w:lineRule="exact"/>
        <w:ind w:left="792" w:hanging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Wer bereitet die </w:t>
      </w:r>
      <w:r>
        <w:rPr>
          <w:rFonts w:ascii="Calibri" w:eastAsia="Calibri" w:hAnsi="Calibri"/>
          <w:b/>
          <w:color w:val="000000"/>
          <w:lang w:val="de-DE"/>
        </w:rPr>
        <w:t xml:space="preserve">nächste Sitzung </w:t>
      </w:r>
      <w:r>
        <w:rPr>
          <w:rFonts w:ascii="Calibri" w:eastAsia="Calibri" w:hAnsi="Calibri"/>
          <w:color w:val="000000"/>
          <w:lang w:val="de-DE"/>
        </w:rPr>
        <w:t>vor? Wann?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3" w:line="266" w:lineRule="exact"/>
        <w:ind w:left="792" w:hanging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Mit wem können wir </w:t>
      </w:r>
      <w:r>
        <w:rPr>
          <w:rFonts w:ascii="Calibri" w:eastAsia="Calibri" w:hAnsi="Calibri"/>
          <w:b/>
          <w:color w:val="000000"/>
          <w:lang w:val="de-DE"/>
        </w:rPr>
        <w:t>zusammenarbeiten</w:t>
      </w:r>
      <w:r>
        <w:rPr>
          <w:rFonts w:ascii="Calibri" w:eastAsia="Calibri" w:hAnsi="Calibri"/>
          <w:color w:val="000000"/>
          <w:lang w:val="de-DE"/>
        </w:rPr>
        <w:t>? Wer hat gleiche Anliegen?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5" w:line="266" w:lineRule="exact"/>
        <w:ind w:left="792" w:right="504" w:hanging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 xml:space="preserve">Wie und wo bekommen wir </w:t>
      </w:r>
      <w:r>
        <w:rPr>
          <w:rFonts w:ascii="Calibri" w:eastAsia="Calibri" w:hAnsi="Calibri"/>
          <w:b/>
          <w:color w:val="000000"/>
          <w:lang w:val="de-DE"/>
        </w:rPr>
        <w:t xml:space="preserve">Unterstützung </w:t>
      </w:r>
      <w:r>
        <w:rPr>
          <w:rFonts w:ascii="Calibri" w:eastAsia="Calibri" w:hAnsi="Calibri"/>
          <w:color w:val="000000"/>
          <w:lang w:val="de-DE"/>
        </w:rPr>
        <w:t>(Bischöfliches Ordinariat, Dekanat, Nachbarpfarrei, Fachleute, kommunale Gemeinde, eigene Gemeindemitglieder...)?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7" w:after="1017" w:line="266" w:lineRule="exact"/>
        <w:ind w:left="792" w:hanging="360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lang w:val="de-DE"/>
        </w:rPr>
        <w:t>Pünktlich schließen, klarer Schlusspunkt (Gebet, Blitzlicht, Abschlussreflexion, Schlusswort...)</w:t>
      </w:r>
    </w:p>
    <w:p w:rsidR="00A8609B" w:rsidRDefault="0001125A" w:rsidP="00466322">
      <w:pPr>
        <w:shd w:val="clear" w:color="auto" w:fill="FFFFFF" w:themeFill="background1"/>
        <w:spacing w:after="268" w:line="339" w:lineRule="exact"/>
        <w:ind w:left="72"/>
        <w:textAlignment w:val="baseline"/>
        <w:rPr>
          <w:rFonts w:ascii="Calibri" w:eastAsia="Calibri" w:hAnsi="Calibri"/>
          <w:b/>
          <w:color w:val="000000"/>
          <w:sz w:val="32"/>
          <w:lang w:val="de-DE"/>
        </w:rPr>
      </w:pPr>
      <w:r>
        <w:rPr>
          <w:rFonts w:ascii="Calibri" w:eastAsia="Calibri" w:hAnsi="Calibri"/>
          <w:b/>
          <w:color w:val="000000"/>
          <w:sz w:val="32"/>
          <w:lang w:val="de-DE"/>
        </w:rPr>
        <w:t>Nach der Sitzung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142" w:line="266" w:lineRule="exact"/>
        <w:ind w:left="792" w:hanging="360"/>
        <w:textAlignment w:val="baseline"/>
        <w:rPr>
          <w:rFonts w:ascii="Calibri" w:eastAsia="Calibri" w:hAnsi="Calibri"/>
          <w:color w:val="000000"/>
          <w:spacing w:val="-1"/>
          <w:lang w:val="de-DE"/>
        </w:rPr>
      </w:pPr>
      <w:r>
        <w:rPr>
          <w:rFonts w:ascii="Calibri" w:eastAsia="Calibri" w:hAnsi="Calibri"/>
          <w:color w:val="000000"/>
          <w:spacing w:val="-1"/>
          <w:lang w:val="de-DE"/>
        </w:rPr>
        <w:t>Ausklang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72" w:line="247" w:lineRule="exact"/>
        <w:ind w:lef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>Geselliges Beisammensein</w:t>
      </w:r>
    </w:p>
    <w:p w:rsidR="00A8609B" w:rsidRDefault="0001125A">
      <w:pPr>
        <w:numPr>
          <w:ilvl w:val="0"/>
          <w:numId w:val="1"/>
        </w:numPr>
        <w:tabs>
          <w:tab w:val="clear" w:pos="360"/>
          <w:tab w:val="left" w:pos="792"/>
        </w:tabs>
        <w:spacing w:before="251" w:line="266" w:lineRule="exact"/>
        <w:ind w:left="792" w:hanging="360"/>
        <w:textAlignment w:val="baseline"/>
        <w:rPr>
          <w:rFonts w:ascii="Calibri" w:eastAsia="Calibri" w:hAnsi="Calibri"/>
          <w:b/>
          <w:color w:val="000000"/>
          <w:lang w:val="de-DE"/>
        </w:rPr>
      </w:pPr>
      <w:r>
        <w:rPr>
          <w:rFonts w:ascii="Calibri" w:eastAsia="Calibri" w:hAnsi="Calibri"/>
          <w:b/>
          <w:color w:val="000000"/>
          <w:lang w:val="de-DE"/>
        </w:rPr>
        <w:t xml:space="preserve">Information </w:t>
      </w:r>
      <w:r>
        <w:rPr>
          <w:rFonts w:ascii="Calibri" w:eastAsia="Calibri" w:hAnsi="Calibri"/>
          <w:color w:val="000000"/>
          <w:lang w:val="de-DE"/>
        </w:rPr>
        <w:t>der Öffentlichkeitsarbeit</w:t>
      </w:r>
    </w:p>
    <w:sectPr w:rsidR="00A8609B">
      <w:pgSz w:w="11904" w:h="16843"/>
      <w:pgMar w:top="1880" w:right="1069" w:bottom="2167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0C5"/>
    <w:multiLevelType w:val="multilevel"/>
    <w:tmpl w:val="7AC65F9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B"/>
    <w:rsid w:val="0001125A"/>
    <w:rsid w:val="001C7DD4"/>
    <w:rsid w:val="00466322"/>
    <w:rsid w:val="00A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0499FD-13C9-4E73-8999-B9D636B5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Breunig, Judith</cp:lastModifiedBy>
  <cp:revision>4</cp:revision>
  <dcterms:created xsi:type="dcterms:W3CDTF">2018-05-17T14:43:00Z</dcterms:created>
  <dcterms:modified xsi:type="dcterms:W3CDTF">2018-05-17T14:50:00Z</dcterms:modified>
</cp:coreProperties>
</file>